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10026327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10026327-BW1M Sanitärarbeiten (Modernisierung H1)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Abwasser-, Wasseranlagen, Sanitärräume und Ergänzung Heizleitung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